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02E7" w14:textId="77777777" w:rsidR="00C43BD7" w:rsidRPr="00C43BD7" w:rsidRDefault="00C43BD7" w:rsidP="00C43BD7">
      <w:pPr>
        <w:jc w:val="right"/>
        <w:rPr>
          <w:rFonts w:ascii="Arial" w:hAnsi="Arial"/>
          <w:b/>
        </w:rPr>
      </w:pPr>
      <w:r w:rsidRPr="00C43BD7">
        <w:rPr>
          <w:rFonts w:ascii="Arial" w:hAnsi="Arial"/>
          <w:b/>
        </w:rPr>
        <w:t>TURISSSTE</w:t>
      </w:r>
    </w:p>
    <w:p w14:paraId="04813761" w14:textId="3246F9A9" w:rsidR="00D02199" w:rsidRPr="00C43BD7" w:rsidRDefault="00C43BD7" w:rsidP="00C43BD7">
      <w:pPr>
        <w:jc w:val="right"/>
        <w:rPr>
          <w:rFonts w:ascii="Arial" w:hAnsi="Arial"/>
          <w:b/>
          <w:sz w:val="28"/>
        </w:rPr>
      </w:pPr>
      <w:r w:rsidRPr="00C43BD7">
        <w:rPr>
          <w:rFonts w:ascii="Arial" w:hAnsi="Arial"/>
          <w:b/>
          <w:sz w:val="28"/>
        </w:rPr>
        <w:t xml:space="preserve">Curso: </w:t>
      </w:r>
      <w:r w:rsidR="00623CC9">
        <w:rPr>
          <w:rFonts w:ascii="Arial" w:hAnsi="Arial"/>
          <w:b/>
          <w:sz w:val="28"/>
        </w:rPr>
        <w:t>Liderazgo y Calidad en el Servicio</w:t>
      </w:r>
    </w:p>
    <w:p w14:paraId="6C364772" w14:textId="77777777" w:rsidR="00C43BD7" w:rsidRPr="00C43BD7" w:rsidRDefault="00C43BD7" w:rsidP="00C43BD7">
      <w:pPr>
        <w:jc w:val="right"/>
        <w:rPr>
          <w:rFonts w:ascii="Arial" w:hAnsi="Arial"/>
        </w:rPr>
      </w:pPr>
      <w:r w:rsidRPr="00C43BD7">
        <w:rPr>
          <w:rFonts w:ascii="Arial" w:hAnsi="Arial"/>
        </w:rPr>
        <w:t>Imparte: Genera Cambios, Fernando Hernández Avilés</w:t>
      </w:r>
    </w:p>
    <w:p w14:paraId="795FDDFE" w14:textId="70D8D620" w:rsidR="00C43BD7" w:rsidRPr="00C43BD7" w:rsidRDefault="00C43BD7" w:rsidP="00C43BD7">
      <w:pPr>
        <w:jc w:val="right"/>
        <w:rPr>
          <w:rFonts w:ascii="Arial" w:hAnsi="Arial"/>
        </w:rPr>
      </w:pPr>
      <w:r w:rsidRPr="00C43BD7">
        <w:rPr>
          <w:rFonts w:ascii="Arial" w:hAnsi="Arial"/>
        </w:rPr>
        <w:t xml:space="preserve">Julio </w:t>
      </w:r>
      <w:r w:rsidR="00623CC9">
        <w:rPr>
          <w:rFonts w:ascii="Arial" w:hAnsi="Arial"/>
        </w:rPr>
        <w:t>16</w:t>
      </w:r>
      <w:r w:rsidRPr="00C43BD7">
        <w:rPr>
          <w:rFonts w:ascii="Arial" w:hAnsi="Arial"/>
        </w:rPr>
        <w:t xml:space="preserve"> al </w:t>
      </w:r>
      <w:r w:rsidR="00623CC9">
        <w:rPr>
          <w:rFonts w:ascii="Arial" w:hAnsi="Arial"/>
        </w:rPr>
        <w:t>20</w:t>
      </w:r>
      <w:r w:rsidRPr="00C43BD7">
        <w:rPr>
          <w:rFonts w:ascii="Arial" w:hAnsi="Arial"/>
        </w:rPr>
        <w:t xml:space="preserve">, 2018 / 10:00 a 14:00 </w:t>
      </w:r>
      <w:proofErr w:type="spellStart"/>
      <w:r w:rsidRPr="00C43BD7">
        <w:rPr>
          <w:rFonts w:ascii="Arial" w:hAnsi="Arial"/>
        </w:rPr>
        <w:t>hrs</w:t>
      </w:r>
      <w:proofErr w:type="spellEnd"/>
      <w:r w:rsidRPr="00C43BD7">
        <w:rPr>
          <w:rFonts w:ascii="Arial" w:hAnsi="Arial"/>
        </w:rPr>
        <w:t>. (Duración 20 horas)</w:t>
      </w:r>
    </w:p>
    <w:p w14:paraId="6DD44398" w14:textId="77777777" w:rsidR="00D02199" w:rsidRPr="00C43BD7" w:rsidRDefault="00D02199">
      <w:pPr>
        <w:rPr>
          <w:rFonts w:ascii="Arial" w:hAnsi="Arial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C43BD7" w:rsidRPr="00C43BD7" w14:paraId="0406198B" w14:textId="77777777" w:rsidTr="00C43BD7">
        <w:tc>
          <w:tcPr>
            <w:tcW w:w="9356" w:type="dxa"/>
            <w:gridSpan w:val="2"/>
          </w:tcPr>
          <w:p w14:paraId="033214D6" w14:textId="77777777" w:rsidR="00C43BD7" w:rsidRPr="00DF45EE" w:rsidRDefault="00C43BD7" w:rsidP="00C43BD7">
            <w:pPr>
              <w:rPr>
                <w:rFonts w:ascii="Arial" w:hAnsi="Arial"/>
                <w:b/>
              </w:rPr>
            </w:pPr>
            <w:r w:rsidRPr="00DF45EE">
              <w:rPr>
                <w:rFonts w:ascii="Arial" w:hAnsi="Arial"/>
                <w:b/>
              </w:rPr>
              <w:t>Nombre completo del participante:</w:t>
            </w:r>
          </w:p>
          <w:p w14:paraId="3355F789" w14:textId="77777777" w:rsidR="00C43BD7" w:rsidRPr="00C43BD7" w:rsidRDefault="00C43BD7" w:rsidP="00C43BD7">
            <w:pPr>
              <w:rPr>
                <w:rFonts w:ascii="Arial" w:hAnsi="Arial"/>
              </w:rPr>
            </w:pPr>
          </w:p>
        </w:tc>
      </w:tr>
      <w:tr w:rsidR="00C43BD7" w:rsidRPr="00C43BD7" w14:paraId="4C71CED7" w14:textId="77777777" w:rsidTr="00C43BD7">
        <w:tc>
          <w:tcPr>
            <w:tcW w:w="9356" w:type="dxa"/>
            <w:gridSpan w:val="2"/>
          </w:tcPr>
          <w:p w14:paraId="790E9AA5" w14:textId="77777777" w:rsidR="00C43BD7" w:rsidRDefault="00C43BD7" w:rsidP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 xml:space="preserve">Puesto o </w:t>
            </w:r>
            <w:r>
              <w:rPr>
                <w:rFonts w:ascii="Arial" w:hAnsi="Arial"/>
              </w:rPr>
              <w:t>á</w:t>
            </w:r>
            <w:r w:rsidRPr="00C43BD7">
              <w:rPr>
                <w:rFonts w:ascii="Arial" w:hAnsi="Arial"/>
              </w:rPr>
              <w:t xml:space="preserve">rea de </w:t>
            </w:r>
            <w:r>
              <w:rPr>
                <w:rFonts w:ascii="Arial" w:hAnsi="Arial"/>
              </w:rPr>
              <w:t>t</w:t>
            </w:r>
            <w:r w:rsidRPr="00C43BD7">
              <w:rPr>
                <w:rFonts w:ascii="Arial" w:hAnsi="Arial"/>
              </w:rPr>
              <w:t>rabajo</w:t>
            </w:r>
            <w:r>
              <w:rPr>
                <w:rFonts w:ascii="Arial" w:hAnsi="Arial"/>
              </w:rPr>
              <w:t>:</w:t>
            </w:r>
          </w:p>
          <w:p w14:paraId="404FB223" w14:textId="77777777" w:rsidR="00C43BD7" w:rsidRPr="00C43BD7" w:rsidRDefault="00C43BD7" w:rsidP="00C43BD7">
            <w:pPr>
              <w:rPr>
                <w:rFonts w:ascii="Arial" w:hAnsi="Arial"/>
              </w:rPr>
            </w:pPr>
          </w:p>
        </w:tc>
      </w:tr>
      <w:tr w:rsidR="00C43BD7" w:rsidRPr="00C43BD7" w14:paraId="545259A0" w14:textId="77777777" w:rsidTr="00C43BD7">
        <w:tc>
          <w:tcPr>
            <w:tcW w:w="567" w:type="dxa"/>
          </w:tcPr>
          <w:p w14:paraId="4518FE0C" w14:textId="77777777" w:rsidR="00C43BD7" w:rsidRPr="00C43BD7" w:rsidRDefault="00C43BD7" w:rsidP="00D02199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1</w:t>
            </w:r>
          </w:p>
        </w:tc>
        <w:tc>
          <w:tcPr>
            <w:tcW w:w="8789" w:type="dxa"/>
          </w:tcPr>
          <w:p w14:paraId="5931FB16" w14:textId="6AC3DCFC" w:rsidR="00C43BD7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¿</w:t>
            </w:r>
            <w:r w:rsidR="00623CC9">
              <w:rPr>
                <w:rFonts w:ascii="Arial" w:hAnsi="Arial"/>
              </w:rPr>
              <w:t>Por qué es importante diferenciar el valor como origen del liderazgo</w:t>
            </w:r>
            <w:r w:rsidRPr="00C43BD7">
              <w:rPr>
                <w:rFonts w:ascii="Arial" w:hAnsi="Arial"/>
              </w:rPr>
              <w:t>?</w:t>
            </w:r>
          </w:p>
          <w:p w14:paraId="6AD6FA6F" w14:textId="77777777" w:rsidR="004B3A6E" w:rsidRPr="00C43BD7" w:rsidRDefault="004B3A6E">
            <w:pPr>
              <w:rPr>
                <w:rFonts w:ascii="Arial" w:hAnsi="Arial"/>
              </w:rPr>
            </w:pPr>
          </w:p>
        </w:tc>
      </w:tr>
      <w:tr w:rsidR="00C43BD7" w:rsidRPr="00C43BD7" w14:paraId="26138198" w14:textId="77777777" w:rsidTr="00C43BD7">
        <w:tc>
          <w:tcPr>
            <w:tcW w:w="567" w:type="dxa"/>
          </w:tcPr>
          <w:p w14:paraId="76453F24" w14:textId="77777777" w:rsidR="00C43BD7" w:rsidRPr="00C43BD7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2</w:t>
            </w:r>
          </w:p>
        </w:tc>
        <w:tc>
          <w:tcPr>
            <w:tcW w:w="8789" w:type="dxa"/>
          </w:tcPr>
          <w:p w14:paraId="6D7A5E6B" w14:textId="480F2DAA" w:rsidR="00C43BD7" w:rsidRDefault="00C43BD7" w:rsidP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¿</w:t>
            </w:r>
            <w:r w:rsidR="00D36A64">
              <w:rPr>
                <w:rFonts w:ascii="Arial" w:hAnsi="Arial"/>
              </w:rPr>
              <w:t>Cuáles son 5 herramientas que utilizo como líder</w:t>
            </w:r>
            <w:r w:rsidRPr="00C43BD7">
              <w:rPr>
                <w:rFonts w:ascii="Arial" w:hAnsi="Arial"/>
              </w:rPr>
              <w:t>?</w:t>
            </w:r>
          </w:p>
          <w:p w14:paraId="5994371F" w14:textId="77777777" w:rsidR="004B3A6E" w:rsidRPr="00C43BD7" w:rsidRDefault="004B3A6E" w:rsidP="00C43BD7">
            <w:pPr>
              <w:rPr>
                <w:rFonts w:ascii="Arial" w:hAnsi="Arial"/>
              </w:rPr>
            </w:pPr>
          </w:p>
        </w:tc>
      </w:tr>
      <w:tr w:rsidR="00C43BD7" w:rsidRPr="00C43BD7" w14:paraId="71304262" w14:textId="77777777" w:rsidTr="00C43BD7">
        <w:tc>
          <w:tcPr>
            <w:tcW w:w="567" w:type="dxa"/>
          </w:tcPr>
          <w:p w14:paraId="555F7C2F" w14:textId="77777777" w:rsidR="00C43BD7" w:rsidRPr="00C43BD7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3</w:t>
            </w:r>
          </w:p>
        </w:tc>
        <w:tc>
          <w:tcPr>
            <w:tcW w:w="8789" w:type="dxa"/>
          </w:tcPr>
          <w:p w14:paraId="0A853080" w14:textId="077BD264" w:rsidR="00C43BD7" w:rsidRDefault="00C43B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¿</w:t>
            </w:r>
            <w:r w:rsidR="00D36A64">
              <w:rPr>
                <w:rFonts w:ascii="Arial" w:hAnsi="Arial"/>
              </w:rPr>
              <w:t>Por qué el liderazgo es una ventaja competitiva</w:t>
            </w:r>
            <w:r>
              <w:rPr>
                <w:rFonts w:ascii="Arial" w:hAnsi="Arial"/>
              </w:rPr>
              <w:t>?</w:t>
            </w:r>
          </w:p>
          <w:p w14:paraId="4B2BFA5B" w14:textId="77777777" w:rsidR="004B3A6E" w:rsidRPr="00C43BD7" w:rsidRDefault="004B3A6E">
            <w:pPr>
              <w:rPr>
                <w:rFonts w:ascii="Arial" w:hAnsi="Arial"/>
              </w:rPr>
            </w:pPr>
          </w:p>
        </w:tc>
      </w:tr>
      <w:tr w:rsidR="00C43BD7" w:rsidRPr="00C43BD7" w14:paraId="728F0419" w14:textId="77777777" w:rsidTr="00C43BD7">
        <w:tc>
          <w:tcPr>
            <w:tcW w:w="567" w:type="dxa"/>
          </w:tcPr>
          <w:p w14:paraId="636F94D2" w14:textId="77777777" w:rsidR="00C43BD7" w:rsidRPr="00C43BD7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4</w:t>
            </w:r>
          </w:p>
        </w:tc>
        <w:tc>
          <w:tcPr>
            <w:tcW w:w="8789" w:type="dxa"/>
          </w:tcPr>
          <w:p w14:paraId="32A25B45" w14:textId="57F72B5B" w:rsidR="00DF45EE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¿</w:t>
            </w:r>
            <w:r w:rsidR="00D36A64">
              <w:rPr>
                <w:rFonts w:ascii="Arial" w:hAnsi="Arial"/>
              </w:rPr>
              <w:t>Cuáles son los 4 perfiles de compañeros de trabajo que tengo que identificar y trabajar</w:t>
            </w:r>
            <w:r w:rsidR="00623CC9">
              <w:rPr>
                <w:rFonts w:ascii="Arial" w:hAnsi="Arial"/>
              </w:rPr>
              <w:t>, de acuerdo a su capacidad, conocimiento y disposición para trabajar</w:t>
            </w:r>
            <w:r w:rsidRPr="00C43BD7">
              <w:rPr>
                <w:rFonts w:ascii="Arial" w:hAnsi="Arial"/>
              </w:rPr>
              <w:t>?</w:t>
            </w:r>
          </w:p>
          <w:p w14:paraId="4AAD39CB" w14:textId="77777777" w:rsidR="004B3A6E" w:rsidRPr="00C43BD7" w:rsidRDefault="004B3A6E">
            <w:pPr>
              <w:rPr>
                <w:rFonts w:ascii="Arial" w:hAnsi="Arial"/>
              </w:rPr>
            </w:pPr>
          </w:p>
        </w:tc>
      </w:tr>
      <w:tr w:rsidR="00C43BD7" w:rsidRPr="00C43BD7" w14:paraId="7B3DFA39" w14:textId="77777777" w:rsidTr="00C43BD7">
        <w:tc>
          <w:tcPr>
            <w:tcW w:w="567" w:type="dxa"/>
          </w:tcPr>
          <w:p w14:paraId="739D2DBD" w14:textId="77777777" w:rsidR="00C43BD7" w:rsidRPr="00C43BD7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5</w:t>
            </w:r>
          </w:p>
        </w:tc>
        <w:tc>
          <w:tcPr>
            <w:tcW w:w="8789" w:type="dxa"/>
          </w:tcPr>
          <w:p w14:paraId="19942575" w14:textId="16781868" w:rsidR="00DF45EE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¿</w:t>
            </w:r>
            <w:r w:rsidR="00623CC9">
              <w:rPr>
                <w:rFonts w:ascii="Arial" w:hAnsi="Arial"/>
              </w:rPr>
              <w:t>Cuáles son los pilares de liderazgo de TURISSSTE</w:t>
            </w:r>
            <w:r w:rsidRPr="00C43BD7">
              <w:rPr>
                <w:rFonts w:ascii="Arial" w:hAnsi="Arial"/>
              </w:rPr>
              <w:t>?</w:t>
            </w:r>
          </w:p>
          <w:p w14:paraId="6FF092D5" w14:textId="77777777" w:rsidR="004B3A6E" w:rsidRPr="00C43BD7" w:rsidRDefault="004B3A6E">
            <w:pPr>
              <w:rPr>
                <w:rFonts w:ascii="Arial" w:hAnsi="Arial"/>
              </w:rPr>
            </w:pPr>
          </w:p>
        </w:tc>
      </w:tr>
      <w:tr w:rsidR="00C43BD7" w:rsidRPr="00C43BD7" w14:paraId="46D325D8" w14:textId="77777777" w:rsidTr="00C43BD7">
        <w:tc>
          <w:tcPr>
            <w:tcW w:w="567" w:type="dxa"/>
          </w:tcPr>
          <w:p w14:paraId="13B55EDC" w14:textId="77777777" w:rsidR="00C43BD7" w:rsidRPr="00C43BD7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6</w:t>
            </w:r>
          </w:p>
        </w:tc>
        <w:tc>
          <w:tcPr>
            <w:tcW w:w="8789" w:type="dxa"/>
          </w:tcPr>
          <w:p w14:paraId="636DC69A" w14:textId="07E1DEF9" w:rsidR="00DF45EE" w:rsidRDefault="00623CC9" w:rsidP="0062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¿Cuáles son los criterios de servicio de </w:t>
            </w:r>
            <w:r w:rsidRPr="00623CC9">
              <w:rPr>
                <w:rFonts w:ascii="Arial" w:hAnsi="Arial"/>
              </w:rPr>
              <w:t xml:space="preserve">John </w:t>
            </w:r>
            <w:proofErr w:type="spellStart"/>
            <w:r w:rsidRPr="00623CC9">
              <w:rPr>
                <w:rFonts w:ascii="Arial" w:hAnsi="Arial"/>
              </w:rPr>
              <w:t>Tschohl</w:t>
            </w:r>
            <w:proofErr w:type="spellEnd"/>
            <w:r>
              <w:rPr>
                <w:rFonts w:ascii="Arial" w:hAnsi="Arial"/>
              </w:rPr>
              <w:t xml:space="preserve">? </w:t>
            </w:r>
          </w:p>
          <w:p w14:paraId="3004E508" w14:textId="77777777" w:rsidR="004B3A6E" w:rsidRPr="00C43BD7" w:rsidRDefault="004B3A6E" w:rsidP="00DF45EE">
            <w:pPr>
              <w:rPr>
                <w:rFonts w:ascii="Arial" w:hAnsi="Arial"/>
              </w:rPr>
            </w:pPr>
          </w:p>
        </w:tc>
      </w:tr>
      <w:tr w:rsidR="00C43BD7" w:rsidRPr="00C43BD7" w14:paraId="7CDFB7A5" w14:textId="77777777" w:rsidTr="00C43BD7">
        <w:tc>
          <w:tcPr>
            <w:tcW w:w="567" w:type="dxa"/>
          </w:tcPr>
          <w:p w14:paraId="2D5FA351" w14:textId="77777777" w:rsidR="00C43BD7" w:rsidRPr="00C43BD7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7</w:t>
            </w:r>
          </w:p>
        </w:tc>
        <w:tc>
          <w:tcPr>
            <w:tcW w:w="8789" w:type="dxa"/>
          </w:tcPr>
          <w:p w14:paraId="0568FEA1" w14:textId="4A14CE9F" w:rsidR="00DF45EE" w:rsidRDefault="0062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Describa brevemente los perfiles psicológicos de personalidad Práctico, Emotivo y Racional</w:t>
            </w:r>
          </w:p>
          <w:p w14:paraId="490917B8" w14:textId="77777777" w:rsidR="004B3A6E" w:rsidRPr="00C43BD7" w:rsidRDefault="004B3A6E">
            <w:pPr>
              <w:rPr>
                <w:rFonts w:ascii="Arial" w:hAnsi="Arial"/>
              </w:rPr>
            </w:pPr>
          </w:p>
        </w:tc>
      </w:tr>
      <w:tr w:rsidR="00C43BD7" w:rsidRPr="00C43BD7" w14:paraId="21FECEA1" w14:textId="77777777" w:rsidTr="00C43BD7">
        <w:tc>
          <w:tcPr>
            <w:tcW w:w="567" w:type="dxa"/>
          </w:tcPr>
          <w:p w14:paraId="2D9531EC" w14:textId="77777777" w:rsidR="00C43BD7" w:rsidRPr="00C43BD7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8</w:t>
            </w:r>
          </w:p>
        </w:tc>
        <w:tc>
          <w:tcPr>
            <w:tcW w:w="8789" w:type="dxa"/>
          </w:tcPr>
          <w:p w14:paraId="27FD238E" w14:textId="359932AC" w:rsidR="00DF45EE" w:rsidRDefault="00DF45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¿</w:t>
            </w:r>
            <w:r w:rsidR="00623CC9">
              <w:rPr>
                <w:rFonts w:ascii="Arial" w:hAnsi="Arial"/>
              </w:rPr>
              <w:t xml:space="preserve">Qué características y hábitos tiene el perfil </w:t>
            </w:r>
            <w:proofErr w:type="spellStart"/>
            <w:r w:rsidR="00623CC9">
              <w:rPr>
                <w:rFonts w:ascii="Arial" w:hAnsi="Arial"/>
              </w:rPr>
              <w:t>builder</w:t>
            </w:r>
            <w:proofErr w:type="spellEnd"/>
            <w:r>
              <w:rPr>
                <w:rFonts w:ascii="Arial" w:hAnsi="Arial"/>
              </w:rPr>
              <w:t>?</w:t>
            </w:r>
          </w:p>
          <w:p w14:paraId="4FA903AC" w14:textId="77777777" w:rsidR="004B3A6E" w:rsidRPr="00C43BD7" w:rsidRDefault="004B3A6E">
            <w:pPr>
              <w:rPr>
                <w:rFonts w:ascii="Arial" w:hAnsi="Arial"/>
              </w:rPr>
            </w:pPr>
          </w:p>
        </w:tc>
      </w:tr>
      <w:tr w:rsidR="00C43BD7" w:rsidRPr="00C43BD7" w14:paraId="7E7E1747" w14:textId="77777777" w:rsidTr="00C43BD7">
        <w:tc>
          <w:tcPr>
            <w:tcW w:w="567" w:type="dxa"/>
          </w:tcPr>
          <w:p w14:paraId="4749B49B" w14:textId="77777777" w:rsidR="00C43BD7" w:rsidRPr="00C43BD7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9</w:t>
            </w:r>
          </w:p>
        </w:tc>
        <w:tc>
          <w:tcPr>
            <w:tcW w:w="8789" w:type="dxa"/>
          </w:tcPr>
          <w:p w14:paraId="3549D9D9" w14:textId="3CD0940E" w:rsidR="00DF45EE" w:rsidRDefault="0062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¿Cuáles son las 3 metas del líder?</w:t>
            </w:r>
          </w:p>
          <w:p w14:paraId="71A26809" w14:textId="77777777" w:rsidR="004B3A6E" w:rsidRPr="00C43BD7" w:rsidRDefault="004B3A6E">
            <w:pPr>
              <w:rPr>
                <w:rFonts w:ascii="Arial" w:hAnsi="Arial"/>
              </w:rPr>
            </w:pPr>
          </w:p>
        </w:tc>
      </w:tr>
      <w:tr w:rsidR="00C43BD7" w:rsidRPr="00C43BD7" w14:paraId="49441926" w14:textId="77777777" w:rsidTr="00C43BD7">
        <w:tc>
          <w:tcPr>
            <w:tcW w:w="567" w:type="dxa"/>
          </w:tcPr>
          <w:p w14:paraId="4650024B" w14:textId="77777777" w:rsidR="00C43BD7" w:rsidRPr="00C43BD7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10</w:t>
            </w:r>
          </w:p>
        </w:tc>
        <w:tc>
          <w:tcPr>
            <w:tcW w:w="8789" w:type="dxa"/>
          </w:tcPr>
          <w:p w14:paraId="6D373CCF" w14:textId="65A4B610" w:rsidR="00DF45EE" w:rsidRDefault="00DF45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¿</w:t>
            </w:r>
            <w:r w:rsidR="00623CC9">
              <w:rPr>
                <w:rFonts w:ascii="Arial" w:hAnsi="Arial"/>
              </w:rPr>
              <w:t>Realice un mapa mental del liderazgo en el servicio</w:t>
            </w:r>
            <w:r>
              <w:rPr>
                <w:rFonts w:ascii="Arial" w:hAnsi="Arial"/>
              </w:rPr>
              <w:t>?</w:t>
            </w:r>
          </w:p>
          <w:p w14:paraId="0674C8B2" w14:textId="77777777" w:rsidR="004B3A6E" w:rsidRPr="00C43BD7" w:rsidRDefault="004B3A6E">
            <w:pPr>
              <w:rPr>
                <w:rFonts w:ascii="Arial" w:hAnsi="Arial"/>
              </w:rPr>
            </w:pPr>
          </w:p>
        </w:tc>
      </w:tr>
      <w:tr w:rsidR="00C43BD7" w:rsidRPr="00C43BD7" w14:paraId="3D34A255" w14:textId="77777777" w:rsidTr="00C43BD7">
        <w:tc>
          <w:tcPr>
            <w:tcW w:w="567" w:type="dxa"/>
          </w:tcPr>
          <w:p w14:paraId="5485A164" w14:textId="77777777" w:rsidR="00C43BD7" w:rsidRPr="00C43BD7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11</w:t>
            </w:r>
          </w:p>
        </w:tc>
        <w:tc>
          <w:tcPr>
            <w:tcW w:w="8789" w:type="dxa"/>
          </w:tcPr>
          <w:p w14:paraId="7B24CF60" w14:textId="25D680BC" w:rsidR="00DF45EE" w:rsidRDefault="00623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¿Cuáles son los dos objetivos de servicio Borden?</w:t>
            </w:r>
            <w:bookmarkStart w:id="0" w:name="_GoBack"/>
            <w:bookmarkEnd w:id="0"/>
          </w:p>
          <w:p w14:paraId="258D6A52" w14:textId="77777777" w:rsidR="004B3A6E" w:rsidRPr="00C43BD7" w:rsidRDefault="004B3A6E">
            <w:pPr>
              <w:rPr>
                <w:rFonts w:ascii="Arial" w:hAnsi="Arial"/>
              </w:rPr>
            </w:pPr>
          </w:p>
        </w:tc>
      </w:tr>
      <w:tr w:rsidR="00C43BD7" w:rsidRPr="00C43BD7" w14:paraId="282F76D3" w14:textId="77777777" w:rsidTr="00C43BD7">
        <w:tc>
          <w:tcPr>
            <w:tcW w:w="567" w:type="dxa"/>
          </w:tcPr>
          <w:p w14:paraId="274468DA" w14:textId="77777777" w:rsidR="00C43BD7" w:rsidRPr="00C43BD7" w:rsidRDefault="00C43BD7">
            <w:pPr>
              <w:rPr>
                <w:rFonts w:ascii="Arial" w:hAnsi="Arial"/>
              </w:rPr>
            </w:pPr>
            <w:r w:rsidRPr="00C43BD7">
              <w:rPr>
                <w:rFonts w:ascii="Arial" w:hAnsi="Arial"/>
              </w:rPr>
              <w:t>12</w:t>
            </w:r>
          </w:p>
        </w:tc>
        <w:tc>
          <w:tcPr>
            <w:tcW w:w="8789" w:type="dxa"/>
          </w:tcPr>
          <w:p w14:paraId="4E349195" w14:textId="20122DD2" w:rsidR="00C43BD7" w:rsidRDefault="000D2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¿A qué se refiere el </w:t>
            </w:r>
            <w:r w:rsidR="00623CC9">
              <w:rPr>
                <w:rFonts w:ascii="Arial" w:hAnsi="Arial"/>
              </w:rPr>
              <w:t xml:space="preserve">ciclo de cambio </w:t>
            </w:r>
            <w:proofErr w:type="spellStart"/>
            <w:r w:rsidR="00623CC9">
              <w:rPr>
                <w:rFonts w:ascii="Arial" w:hAnsi="Arial"/>
              </w:rPr>
              <w:t>Netflix</w:t>
            </w:r>
            <w:proofErr w:type="spellEnd"/>
            <w:r>
              <w:rPr>
                <w:rFonts w:ascii="Arial" w:hAnsi="Arial"/>
              </w:rPr>
              <w:t>?</w:t>
            </w:r>
          </w:p>
          <w:p w14:paraId="06774219" w14:textId="1BFF86EF" w:rsidR="004B3A6E" w:rsidRPr="00C43BD7" w:rsidRDefault="004B3A6E">
            <w:pPr>
              <w:rPr>
                <w:rFonts w:ascii="Arial" w:hAnsi="Arial"/>
              </w:rPr>
            </w:pPr>
          </w:p>
        </w:tc>
      </w:tr>
      <w:tr w:rsidR="000D2237" w:rsidRPr="00C43BD7" w14:paraId="62339AC2" w14:textId="77777777" w:rsidTr="00C43BD7">
        <w:tc>
          <w:tcPr>
            <w:tcW w:w="567" w:type="dxa"/>
          </w:tcPr>
          <w:p w14:paraId="05910EA3" w14:textId="70C4DCE4" w:rsidR="000D2237" w:rsidRPr="00C43BD7" w:rsidRDefault="000D2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789" w:type="dxa"/>
          </w:tcPr>
          <w:p w14:paraId="51C1D6C5" w14:textId="2391F879" w:rsidR="000D2237" w:rsidRDefault="000D2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¿</w:t>
            </w:r>
            <w:r w:rsidR="00623CC9">
              <w:rPr>
                <w:rFonts w:ascii="Arial" w:hAnsi="Arial"/>
              </w:rPr>
              <w:t>Cuál es la constante principal en la metodología de servicio Disney</w:t>
            </w:r>
            <w:r>
              <w:rPr>
                <w:rFonts w:ascii="Arial" w:hAnsi="Arial"/>
              </w:rPr>
              <w:t>?</w:t>
            </w:r>
          </w:p>
          <w:p w14:paraId="28EB33EC" w14:textId="390676D3" w:rsidR="004B3A6E" w:rsidRDefault="004B3A6E">
            <w:pPr>
              <w:rPr>
                <w:rFonts w:ascii="Arial" w:hAnsi="Arial"/>
              </w:rPr>
            </w:pPr>
          </w:p>
        </w:tc>
      </w:tr>
      <w:tr w:rsidR="000D2237" w:rsidRPr="00C43BD7" w14:paraId="2A22643D" w14:textId="77777777" w:rsidTr="00C43BD7">
        <w:tc>
          <w:tcPr>
            <w:tcW w:w="567" w:type="dxa"/>
          </w:tcPr>
          <w:p w14:paraId="0938280E" w14:textId="046C4A23" w:rsidR="000D2237" w:rsidRDefault="000D2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789" w:type="dxa"/>
          </w:tcPr>
          <w:p w14:paraId="14593503" w14:textId="3062D456" w:rsidR="000D2237" w:rsidRDefault="000D2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¿</w:t>
            </w:r>
            <w:r w:rsidR="00623CC9">
              <w:rPr>
                <w:rFonts w:ascii="Arial" w:hAnsi="Arial"/>
              </w:rPr>
              <w:t xml:space="preserve">Cuál es la constante principal en el modelo de venta de </w:t>
            </w:r>
            <w:proofErr w:type="spellStart"/>
            <w:r w:rsidR="00623CC9">
              <w:rPr>
                <w:rFonts w:ascii="Arial" w:hAnsi="Arial"/>
              </w:rPr>
              <w:t>Alibaba</w:t>
            </w:r>
            <w:proofErr w:type="spellEnd"/>
            <w:r>
              <w:rPr>
                <w:rFonts w:ascii="Arial" w:hAnsi="Arial"/>
              </w:rPr>
              <w:t>?</w:t>
            </w:r>
          </w:p>
          <w:p w14:paraId="4A65455A" w14:textId="55381309" w:rsidR="004B3A6E" w:rsidRDefault="004B3A6E">
            <w:pPr>
              <w:rPr>
                <w:rFonts w:ascii="Arial" w:hAnsi="Arial"/>
              </w:rPr>
            </w:pPr>
          </w:p>
        </w:tc>
      </w:tr>
      <w:tr w:rsidR="000D2237" w:rsidRPr="00C43BD7" w14:paraId="6EBC29D6" w14:textId="77777777" w:rsidTr="00C43BD7">
        <w:tc>
          <w:tcPr>
            <w:tcW w:w="567" w:type="dxa"/>
          </w:tcPr>
          <w:p w14:paraId="1DFBB54B" w14:textId="439DED34" w:rsidR="000D2237" w:rsidRDefault="000D2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8789" w:type="dxa"/>
          </w:tcPr>
          <w:p w14:paraId="3D5367B7" w14:textId="77777777" w:rsidR="000D2237" w:rsidRDefault="000D2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¿Qué espera aprender del curso?</w:t>
            </w:r>
          </w:p>
          <w:p w14:paraId="5C66CC65" w14:textId="1384A8D6" w:rsidR="004B3A6E" w:rsidRDefault="004B3A6E">
            <w:pPr>
              <w:rPr>
                <w:rFonts w:ascii="Arial" w:hAnsi="Arial"/>
              </w:rPr>
            </w:pPr>
          </w:p>
        </w:tc>
      </w:tr>
    </w:tbl>
    <w:p w14:paraId="3FEE49E7" w14:textId="77777777" w:rsidR="00F9455E" w:rsidRPr="00C43BD7" w:rsidRDefault="00F9455E">
      <w:pPr>
        <w:rPr>
          <w:rFonts w:ascii="Arial" w:hAnsi="Arial"/>
        </w:rPr>
      </w:pPr>
    </w:p>
    <w:sectPr w:rsidR="00F9455E" w:rsidRPr="00C43BD7" w:rsidSect="00C43BD7">
      <w:pgSz w:w="11900" w:h="16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99"/>
    <w:rsid w:val="000D2237"/>
    <w:rsid w:val="004B3A6E"/>
    <w:rsid w:val="00623CC9"/>
    <w:rsid w:val="00C43BD7"/>
    <w:rsid w:val="00D02199"/>
    <w:rsid w:val="00D36A64"/>
    <w:rsid w:val="00DF45EE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DF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2018-07-16T12:02:00Z</dcterms:created>
  <dcterms:modified xsi:type="dcterms:W3CDTF">2018-07-16T12:02:00Z</dcterms:modified>
</cp:coreProperties>
</file>